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935C" w14:textId="77777777" w:rsidR="00D05B4F" w:rsidRDefault="00D05B4F" w:rsidP="00D05B4F">
      <w:pPr>
        <w:spacing w:after="0" w:line="240" w:lineRule="auto"/>
        <w:jc w:val="center"/>
        <w:rPr>
          <w:b/>
          <w:bCs/>
        </w:rPr>
      </w:pPr>
      <w:r w:rsidRPr="00715CCC">
        <w:rPr>
          <w:b/>
          <w:bCs/>
          <w:noProof/>
        </w:rPr>
        <w:drawing>
          <wp:anchor distT="0" distB="0" distL="114300" distR="114300" simplePos="0" relativeHeight="251659264" behindDoc="0" locked="0" layoutInCell="1" allowOverlap="1" wp14:anchorId="63460D39" wp14:editId="11761F46">
            <wp:simplePos x="0" y="0"/>
            <wp:positionH relativeFrom="column">
              <wp:posOffset>-570230</wp:posOffset>
            </wp:positionH>
            <wp:positionV relativeFrom="paragraph">
              <wp:posOffset>-188595</wp:posOffset>
            </wp:positionV>
            <wp:extent cx="1257300" cy="1224915"/>
            <wp:effectExtent l="0" t="0" r="0" b="0"/>
            <wp:wrapNone/>
            <wp:docPr id="18434" name="Picture 2">
              <a:extLst xmlns:a="http://schemas.openxmlformats.org/drawingml/2006/main">
                <a:ext uri="{FF2B5EF4-FFF2-40B4-BE49-F238E27FC236}">
                  <a16:creationId xmlns:a16="http://schemas.microsoft.com/office/drawing/2014/main" id="{D846BF64-28F4-E3EB-4B46-A72E09B6A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a:extLst>
                        <a:ext uri="{FF2B5EF4-FFF2-40B4-BE49-F238E27FC236}">
                          <a16:creationId xmlns:a16="http://schemas.microsoft.com/office/drawing/2014/main" id="{D846BF64-28F4-E3EB-4B46-A72E09B6A1D9}"/>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249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715CCC">
        <w:rPr>
          <w:b/>
          <w:bCs/>
          <w:noProof/>
        </w:rPr>
        <w:drawing>
          <wp:anchor distT="0" distB="0" distL="114300" distR="114300" simplePos="0" relativeHeight="251660288" behindDoc="0" locked="0" layoutInCell="1" allowOverlap="1" wp14:anchorId="7B9A728E" wp14:editId="6F299F47">
            <wp:simplePos x="0" y="0"/>
            <wp:positionH relativeFrom="column">
              <wp:posOffset>5210175</wp:posOffset>
            </wp:positionH>
            <wp:positionV relativeFrom="paragraph">
              <wp:posOffset>-203835</wp:posOffset>
            </wp:positionV>
            <wp:extent cx="1354410" cy="1366503"/>
            <wp:effectExtent l="0" t="0" r="0" b="5715"/>
            <wp:wrapNone/>
            <wp:docPr id="2" name="Picture 1">
              <a:extLst xmlns:a="http://schemas.openxmlformats.org/drawingml/2006/main">
                <a:ext uri="{FF2B5EF4-FFF2-40B4-BE49-F238E27FC236}">
                  <a16:creationId xmlns:a16="http://schemas.microsoft.com/office/drawing/2014/main" id="{AEE5A5B6-7963-DD56-0F8A-5254DEB3FC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AEE5A5B6-7963-DD56-0F8A-5254DEB3FC7D}"/>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6825" t="10244" r="7841" b="7324"/>
                    <a:stretch>
                      <a:fillRect/>
                    </a:stretch>
                  </pic:blipFill>
                  <pic:spPr bwMode="auto">
                    <a:xfrm>
                      <a:off x="0" y="0"/>
                      <a:ext cx="1354410" cy="1366503"/>
                    </a:xfrm>
                    <a:prstGeom prst="flowChartConnector">
                      <a:avLst/>
                    </a:prstGeom>
                    <a:noFill/>
                  </pic:spPr>
                </pic:pic>
              </a:graphicData>
            </a:graphic>
            <wp14:sizeRelH relativeFrom="margin">
              <wp14:pctWidth>0</wp14:pctWidth>
            </wp14:sizeRelH>
            <wp14:sizeRelV relativeFrom="margin">
              <wp14:pctHeight>0</wp14:pctHeight>
            </wp14:sizeRelV>
          </wp:anchor>
        </w:drawing>
      </w:r>
      <w:r>
        <w:rPr>
          <w:b/>
          <w:bCs/>
        </w:rPr>
        <w:t>Office of the V.E. Deputy Grand Commander</w:t>
      </w:r>
    </w:p>
    <w:p w14:paraId="72A608D6" w14:textId="77777777" w:rsidR="00D05B4F" w:rsidRDefault="00D05B4F" w:rsidP="00D05B4F">
      <w:pPr>
        <w:spacing w:after="0" w:line="240" w:lineRule="auto"/>
        <w:jc w:val="center"/>
        <w:rPr>
          <w:b/>
          <w:bCs/>
        </w:rPr>
      </w:pPr>
      <w:r>
        <w:rPr>
          <w:b/>
          <w:bCs/>
        </w:rPr>
        <w:t>W.E.B. du Bois Grand Commandery, Order of Knights Templar</w:t>
      </w:r>
    </w:p>
    <w:p w14:paraId="66ADE078" w14:textId="77777777" w:rsidR="00D05B4F" w:rsidRDefault="00D05B4F" w:rsidP="00D05B4F">
      <w:pPr>
        <w:spacing w:after="0" w:line="240" w:lineRule="auto"/>
        <w:jc w:val="center"/>
        <w:rPr>
          <w:b/>
          <w:bCs/>
        </w:rPr>
      </w:pPr>
      <w:r>
        <w:rPr>
          <w:b/>
          <w:bCs/>
        </w:rPr>
        <w:t>Washington and Jurisdiction, PHA</w:t>
      </w:r>
    </w:p>
    <w:p w14:paraId="378936A2" w14:textId="77777777" w:rsidR="00D05B4F" w:rsidRDefault="00D05B4F" w:rsidP="00D05B4F">
      <w:pPr>
        <w:rPr>
          <w:b/>
          <w:bCs/>
        </w:rPr>
      </w:pPr>
    </w:p>
    <w:p w14:paraId="2601B2EE" w14:textId="77777777" w:rsidR="00D05B4F" w:rsidRPr="007912B1" w:rsidRDefault="00D05B4F" w:rsidP="00D05B4F">
      <w:pPr>
        <w:jc w:val="center"/>
        <w:rPr>
          <w:b/>
          <w:bCs/>
          <w:u w:val="single"/>
        </w:rPr>
      </w:pPr>
      <w:r>
        <w:rPr>
          <w:b/>
          <w:bCs/>
          <w:u w:val="single"/>
        </w:rPr>
        <w:t>July 2025 – June 2026</w:t>
      </w:r>
    </w:p>
    <w:p w14:paraId="2A3A1247" w14:textId="689DEE59" w:rsidR="00D05B4F" w:rsidRPr="00D360EE" w:rsidRDefault="00D05B4F" w:rsidP="00D05B4F">
      <w:r w:rsidRPr="00AA570A">
        <w:rPr>
          <w:b/>
          <w:bCs/>
          <w:sz w:val="28"/>
          <w:szCs w:val="28"/>
        </w:rPr>
        <w:t xml:space="preserve">Subject: Annual Report of </w:t>
      </w:r>
      <w:r w:rsidR="006B1D42">
        <w:rPr>
          <w:b/>
          <w:bCs/>
          <w:sz w:val="28"/>
          <w:szCs w:val="28"/>
        </w:rPr>
        <w:t xml:space="preserve">the </w:t>
      </w:r>
      <w:r>
        <w:rPr>
          <w:b/>
          <w:bCs/>
          <w:sz w:val="28"/>
          <w:szCs w:val="28"/>
        </w:rPr>
        <w:t xml:space="preserve">Very Eminent </w:t>
      </w:r>
      <w:r w:rsidRPr="00AA570A">
        <w:rPr>
          <w:b/>
          <w:bCs/>
          <w:sz w:val="28"/>
          <w:szCs w:val="28"/>
        </w:rPr>
        <w:t xml:space="preserve">Deputy Grand </w:t>
      </w:r>
      <w:r>
        <w:rPr>
          <w:b/>
          <w:bCs/>
          <w:sz w:val="28"/>
          <w:szCs w:val="28"/>
        </w:rPr>
        <w:t>Commander</w:t>
      </w:r>
    </w:p>
    <w:p w14:paraId="10DC0204" w14:textId="77777777" w:rsidR="00D05B4F" w:rsidRPr="00E003DE" w:rsidRDefault="00D05B4F" w:rsidP="00D05B4F">
      <w:pPr>
        <w:rPr>
          <w:b/>
          <w:bCs/>
        </w:rPr>
      </w:pPr>
      <w:r w:rsidRPr="00E003DE">
        <w:rPr>
          <w:b/>
          <w:bCs/>
        </w:rPr>
        <w:t>To the Most E</w:t>
      </w:r>
      <w:r>
        <w:rPr>
          <w:b/>
          <w:bCs/>
        </w:rPr>
        <w:t xml:space="preserve">minent </w:t>
      </w:r>
      <w:r w:rsidRPr="00E003DE">
        <w:rPr>
          <w:b/>
          <w:bCs/>
        </w:rPr>
        <w:t xml:space="preserve">Grand </w:t>
      </w:r>
      <w:r>
        <w:rPr>
          <w:b/>
          <w:bCs/>
        </w:rPr>
        <w:t>Commander</w:t>
      </w:r>
      <w:r w:rsidRPr="00E003DE">
        <w:rPr>
          <w:b/>
          <w:bCs/>
        </w:rPr>
        <w:t xml:space="preserve">, </w:t>
      </w:r>
      <w:r>
        <w:rPr>
          <w:b/>
          <w:bCs/>
        </w:rPr>
        <w:t>Right</w:t>
      </w:r>
      <w:r w:rsidRPr="00E003DE">
        <w:rPr>
          <w:b/>
          <w:bCs/>
        </w:rPr>
        <w:t xml:space="preserve"> E</w:t>
      </w:r>
      <w:r>
        <w:rPr>
          <w:b/>
          <w:bCs/>
        </w:rPr>
        <w:t xml:space="preserve">minent Grand Generalissimo, Right Eminent Grand Captain General, Grand Commandery Officers, </w:t>
      </w:r>
      <w:r w:rsidRPr="00E003DE">
        <w:rPr>
          <w:b/>
          <w:bCs/>
        </w:rPr>
        <w:t xml:space="preserve">and the </w:t>
      </w:r>
      <w:r>
        <w:rPr>
          <w:b/>
          <w:bCs/>
        </w:rPr>
        <w:t>Sir Knights</w:t>
      </w:r>
      <w:r w:rsidRPr="00E003DE">
        <w:rPr>
          <w:b/>
          <w:bCs/>
        </w:rPr>
        <w:t xml:space="preserve"> of </w:t>
      </w:r>
      <w:r>
        <w:rPr>
          <w:b/>
          <w:bCs/>
        </w:rPr>
        <w:t>Washington and Jurisdiction</w:t>
      </w:r>
    </w:p>
    <w:p w14:paraId="635F7A9A" w14:textId="45E27592" w:rsidR="007C40A0" w:rsidRPr="007C40A0" w:rsidRDefault="00B766E0" w:rsidP="007C40A0">
      <w:r>
        <w:t>Greetings</w:t>
      </w:r>
      <w:r w:rsidR="00D568DC">
        <w:t>,</w:t>
      </w:r>
      <w:r>
        <w:t xml:space="preserve"> Sir Kni</w:t>
      </w:r>
      <w:r w:rsidR="00394E4A">
        <w:t xml:space="preserve">ghts. </w:t>
      </w:r>
      <w:r w:rsidRPr="00B766E0">
        <w:t xml:space="preserve">As we gather in this sacred fellowship, may the </w:t>
      </w:r>
      <w:r w:rsidR="0017797E">
        <w:t xml:space="preserve">Supreme Grand Commander </w:t>
      </w:r>
      <w:r w:rsidRPr="00B766E0">
        <w:t xml:space="preserve">of the Universe illuminate our path and </w:t>
      </w:r>
      <w:r w:rsidR="00FF0A63">
        <w:t>sanctify</w:t>
      </w:r>
      <w:r w:rsidRPr="00B766E0">
        <w:t xml:space="preserve"> our endeavors</w:t>
      </w:r>
      <w:r w:rsidR="00EE2D8B">
        <w:t xml:space="preserve">, </w:t>
      </w:r>
      <w:r w:rsidR="00EB4DFD">
        <w:t>and abide in</w:t>
      </w:r>
      <w:r w:rsidR="00FF0A63">
        <w:t xml:space="preserve"> the bountiful blessings to our fam</w:t>
      </w:r>
      <w:r w:rsidR="002A4DDA">
        <w:t xml:space="preserve">ilies and us. </w:t>
      </w:r>
      <w:r w:rsidR="007C40A0" w:rsidRPr="007C40A0">
        <w:t xml:space="preserve">With fraternal respect and a deep sense of duty, I submit this Annual Report of the Office of </w:t>
      </w:r>
      <w:r w:rsidR="002A4DDA">
        <w:t xml:space="preserve">the Very </w:t>
      </w:r>
      <w:r w:rsidR="00C03A39">
        <w:t xml:space="preserve">Eminent </w:t>
      </w:r>
      <w:r w:rsidR="007C40A0" w:rsidRPr="007C40A0">
        <w:t xml:space="preserve">Deputy Grand Eminent Commander to the Most Eminent Grand Commander, the </w:t>
      </w:r>
      <w:r w:rsidR="00A60326">
        <w:t>Right Eminent Grand Generalissimo, the Right Eminent Grand Captain General, the Grand Commandery Officers</w:t>
      </w:r>
      <w:r w:rsidR="00D568DC">
        <w:t>,</w:t>
      </w:r>
      <w:r w:rsidR="00A60326">
        <w:t xml:space="preserve"> and all Sir Knights of Washington and Jurisdiction. T</w:t>
      </w:r>
      <w:r w:rsidR="007C40A0" w:rsidRPr="007C40A0">
        <w:t>his report details the activities, accomplishments, and initiatives undertaken during the past Masonic year, reflecting commitment to leadership, ritual excellence, and the advancement of the Grand Commandery.</w:t>
      </w:r>
    </w:p>
    <w:p w14:paraId="2EF4959F" w14:textId="5B981441" w:rsidR="00585FDF" w:rsidRDefault="00585FDF" w:rsidP="00585FDF">
      <w:pPr>
        <w:rPr>
          <w:b/>
          <w:bCs/>
        </w:rPr>
      </w:pPr>
      <w:r w:rsidRPr="000E0049">
        <w:rPr>
          <w:b/>
          <w:bCs/>
        </w:rPr>
        <w:t>Article III – DUTIES OF THE GRAND C</w:t>
      </w:r>
      <w:r>
        <w:rPr>
          <w:b/>
          <w:bCs/>
        </w:rPr>
        <w:t>OMMANDERY</w:t>
      </w:r>
      <w:r w:rsidRPr="000E0049">
        <w:rPr>
          <w:b/>
          <w:bCs/>
        </w:rPr>
        <w:t xml:space="preserve"> OFFICERS</w:t>
      </w:r>
      <w:r>
        <w:rPr>
          <w:b/>
          <w:bCs/>
        </w:rPr>
        <w:t>, Grand Commandery Bylaws</w:t>
      </w:r>
    </w:p>
    <w:p w14:paraId="781CCAA0" w14:textId="43F220EE" w:rsidR="00585FDF" w:rsidRPr="00014392" w:rsidRDefault="00585FDF" w:rsidP="00585FDF">
      <w:pPr>
        <w:rPr>
          <w:b/>
          <w:bCs/>
        </w:rPr>
      </w:pPr>
      <w:r w:rsidRPr="00014392">
        <w:rPr>
          <w:b/>
          <w:bCs/>
        </w:rPr>
        <w:t xml:space="preserve">Duties of the </w:t>
      </w:r>
      <w:r>
        <w:rPr>
          <w:b/>
          <w:bCs/>
        </w:rPr>
        <w:t xml:space="preserve">Very Eminent </w:t>
      </w:r>
      <w:r w:rsidRPr="00014392">
        <w:rPr>
          <w:b/>
          <w:bCs/>
        </w:rPr>
        <w:t xml:space="preserve">Deputy Grand </w:t>
      </w:r>
      <w:r>
        <w:rPr>
          <w:b/>
          <w:bCs/>
        </w:rPr>
        <w:t>Eminent Commander</w:t>
      </w:r>
      <w:r w:rsidRPr="00014392">
        <w:rPr>
          <w:b/>
          <w:bCs/>
        </w:rPr>
        <w:t xml:space="preserve"> </w:t>
      </w:r>
    </w:p>
    <w:p w14:paraId="5DC2DAB8" w14:textId="10A0A345" w:rsidR="00F37A35" w:rsidRPr="00F37A35" w:rsidRDefault="00141396" w:rsidP="00F37A35">
      <w:pPr>
        <w:rPr>
          <w:b/>
          <w:bCs/>
        </w:rPr>
      </w:pPr>
      <w:r w:rsidRPr="00141396">
        <w:rPr>
          <w:b/>
          <w:bCs/>
        </w:rPr>
        <w:t xml:space="preserve">Section 1. </w:t>
      </w:r>
      <w:r w:rsidRPr="00141396">
        <w:t xml:space="preserve">The Very Eminent Deputy Grand Commander shall assist the Most Eminent Grand Commander in the various duties of his office and shall perform such </w:t>
      </w:r>
      <w:r w:rsidR="00F37A35" w:rsidRPr="00141396">
        <w:t>duties as may be assigned to him by the Most Eminent Grand Commander</w:t>
      </w:r>
      <w:r>
        <w:t>.</w:t>
      </w:r>
    </w:p>
    <w:p w14:paraId="5C84147C" w14:textId="03AC8EAD" w:rsidR="00F37A35" w:rsidRDefault="00F37A35" w:rsidP="00F37A35">
      <w:pPr>
        <w:rPr>
          <w:b/>
          <w:bCs/>
        </w:rPr>
      </w:pPr>
      <w:r w:rsidRPr="00F37A35">
        <w:rPr>
          <w:b/>
          <w:bCs/>
        </w:rPr>
        <w:t xml:space="preserve">Section 2. </w:t>
      </w:r>
      <w:r w:rsidRPr="00141396">
        <w:t>In the event of death, absence, removal from the jurisdiction</w:t>
      </w:r>
      <w:r w:rsidR="00141396">
        <w:t>,</w:t>
      </w:r>
      <w:r w:rsidRPr="00141396">
        <w:t xml:space="preserve"> or inability to serve of the Most Eminent Grand Commander, he shall act with full power and authority in his place until the condition or circumstance is removed or until the next regular Grand Conclave of this Grand Commandery.</w:t>
      </w:r>
    </w:p>
    <w:p w14:paraId="5865B18C" w14:textId="7C3A29B0" w:rsidR="007C40A0" w:rsidRPr="007C40A0" w:rsidRDefault="00906FE2" w:rsidP="007C40A0">
      <w:pPr>
        <w:rPr>
          <w:b/>
          <w:bCs/>
        </w:rPr>
      </w:pPr>
      <w:r>
        <w:rPr>
          <w:b/>
          <w:bCs/>
        </w:rPr>
        <w:t>1</w:t>
      </w:r>
      <w:r w:rsidR="007C40A0" w:rsidRPr="007C40A0">
        <w:rPr>
          <w:b/>
          <w:bCs/>
        </w:rPr>
        <w:t>. Attendance and Official Engagements</w:t>
      </w:r>
    </w:p>
    <w:p w14:paraId="505939D3" w14:textId="3C6A9BC8" w:rsidR="007C40A0" w:rsidRPr="00154D9B" w:rsidRDefault="007C40A0" w:rsidP="007C40A0">
      <w:pPr>
        <w:numPr>
          <w:ilvl w:val="0"/>
          <w:numId w:val="1"/>
        </w:numPr>
      </w:pPr>
      <w:r w:rsidRPr="00154D9B">
        <w:t xml:space="preserve">Grand Commandery Conclaves Attended: </w:t>
      </w:r>
      <w:r w:rsidR="00183413" w:rsidRPr="00154D9B">
        <w:t>1</w:t>
      </w:r>
    </w:p>
    <w:p w14:paraId="0A0C380F" w14:textId="7F5C7B11" w:rsidR="007C40A0" w:rsidRPr="00154D9B" w:rsidRDefault="007C40A0" w:rsidP="007C40A0">
      <w:pPr>
        <w:numPr>
          <w:ilvl w:val="0"/>
          <w:numId w:val="1"/>
        </w:numPr>
      </w:pPr>
      <w:r w:rsidRPr="00154D9B">
        <w:t xml:space="preserve">Visits to Subordinate Commanderies: </w:t>
      </w:r>
      <w:r w:rsidR="00BA1A15" w:rsidRPr="00154D9B">
        <w:t>3</w:t>
      </w:r>
    </w:p>
    <w:p w14:paraId="11CF5A37" w14:textId="682F60D8" w:rsidR="007C40A0" w:rsidRDefault="00BA1A15" w:rsidP="007C40A0">
      <w:pPr>
        <w:numPr>
          <w:ilvl w:val="0"/>
          <w:numId w:val="1"/>
        </w:numPr>
      </w:pPr>
      <w:r w:rsidRPr="00154D9B">
        <w:t xml:space="preserve">Attended the </w:t>
      </w:r>
      <w:r w:rsidR="00822B67" w:rsidRPr="00154D9B">
        <w:t xml:space="preserve">100th Annual Grand Conclave of the Grand Encampment </w:t>
      </w:r>
      <w:r w:rsidR="00F272F7" w:rsidRPr="00154D9B">
        <w:t>of USA &amp; Bahamas</w:t>
      </w:r>
    </w:p>
    <w:p w14:paraId="41591DED" w14:textId="77777777" w:rsidR="00C224A5" w:rsidRPr="00154D9B" w:rsidRDefault="00C224A5" w:rsidP="00C224A5">
      <w:pPr>
        <w:ind w:left="720"/>
      </w:pPr>
    </w:p>
    <w:p w14:paraId="5AC49D63" w14:textId="1353A118" w:rsidR="007C40A0" w:rsidRPr="007C40A0" w:rsidRDefault="00194293" w:rsidP="007C40A0">
      <w:pPr>
        <w:numPr>
          <w:ilvl w:val="0"/>
          <w:numId w:val="1"/>
        </w:numPr>
      </w:pPr>
      <w:r w:rsidRPr="00154D9B">
        <w:t xml:space="preserve">Attended </w:t>
      </w:r>
      <w:r w:rsidR="001B6225" w:rsidRPr="00154D9B">
        <w:t>Annual Grand Conclave</w:t>
      </w:r>
      <w:r w:rsidR="00906FE2" w:rsidRPr="00154D9B">
        <w:t>,</w:t>
      </w:r>
      <w:r w:rsidR="001B6225" w:rsidRPr="00154D9B">
        <w:t xml:space="preserve"> Indiana Jurisdiction</w:t>
      </w:r>
    </w:p>
    <w:p w14:paraId="43D6BBA7" w14:textId="77777777" w:rsidR="007C40A0" w:rsidRPr="007C40A0" w:rsidRDefault="007C40A0" w:rsidP="007C40A0">
      <w:r w:rsidRPr="007C40A0">
        <w:t>Consistent participation demonstrates the office’s dedication to the obligations of the Grand Commandery and support of the Most Eminent Grand Commander.</w:t>
      </w:r>
    </w:p>
    <w:p w14:paraId="36E89362" w14:textId="6902D0B6" w:rsidR="007C40A0" w:rsidRPr="007C40A0" w:rsidRDefault="001C42D5" w:rsidP="007C40A0">
      <w:pPr>
        <w:rPr>
          <w:b/>
          <w:bCs/>
        </w:rPr>
      </w:pPr>
      <w:r>
        <w:rPr>
          <w:b/>
          <w:bCs/>
        </w:rPr>
        <w:t>2</w:t>
      </w:r>
      <w:r w:rsidR="007C40A0" w:rsidRPr="007C40A0">
        <w:rPr>
          <w:b/>
          <w:bCs/>
        </w:rPr>
        <w:t>. Officer Collaboration and Administration</w:t>
      </w:r>
    </w:p>
    <w:p w14:paraId="136AEA4D" w14:textId="62A5B26E" w:rsidR="007C40A0" w:rsidRPr="007C40A0" w:rsidRDefault="007C40A0" w:rsidP="007C40A0">
      <w:pPr>
        <w:numPr>
          <w:ilvl w:val="0"/>
          <w:numId w:val="3"/>
        </w:numPr>
      </w:pPr>
      <w:r w:rsidRPr="007C40A0">
        <w:t>Worked closely with the Most Eminent Grand Commander</w:t>
      </w:r>
      <w:r w:rsidR="005D0923">
        <w:t xml:space="preserve"> and</w:t>
      </w:r>
      <w:r w:rsidRPr="007C40A0">
        <w:t xml:space="preserve"> Grand Commander</w:t>
      </w:r>
      <w:r w:rsidR="001C42D5">
        <w:t>y Officer</w:t>
      </w:r>
      <w:r w:rsidRPr="007C40A0">
        <w:t>s</w:t>
      </w:r>
      <w:r w:rsidR="005D0923">
        <w:t xml:space="preserve"> </w:t>
      </w:r>
      <w:r w:rsidRPr="007C40A0">
        <w:t>to advance the objectives of the Grand Commandery.</w:t>
      </w:r>
    </w:p>
    <w:p w14:paraId="3E4546A5" w14:textId="26BB26B9" w:rsidR="00842A99" w:rsidRPr="007C40A0" w:rsidRDefault="007C40A0" w:rsidP="00842A99">
      <w:pPr>
        <w:numPr>
          <w:ilvl w:val="0"/>
          <w:numId w:val="3"/>
        </w:numPr>
      </w:pPr>
      <w:r w:rsidRPr="007C40A0">
        <w:t>Participated in planning and executing Grand Commandery programs, workshops, and leadership initiatives.</w:t>
      </w:r>
    </w:p>
    <w:p w14:paraId="4F0FD790" w14:textId="01BDBAF0" w:rsidR="007C40A0" w:rsidRDefault="007C40A0" w:rsidP="007C40A0">
      <w:pPr>
        <w:numPr>
          <w:ilvl w:val="0"/>
          <w:numId w:val="3"/>
        </w:numPr>
      </w:pPr>
      <w:r w:rsidRPr="007C40A0">
        <w:t xml:space="preserve">Assisted in the coordination and management of special projects and events as directed by the </w:t>
      </w:r>
      <w:r w:rsidR="00842A99">
        <w:t xml:space="preserve">Most Eminent </w:t>
      </w:r>
      <w:r w:rsidRPr="007C40A0">
        <w:t>Grand Commander.</w:t>
      </w:r>
    </w:p>
    <w:p w14:paraId="21AD9AE2" w14:textId="09420384" w:rsidR="00941650" w:rsidRPr="00D756E2" w:rsidRDefault="00941650" w:rsidP="00941650">
      <w:pPr>
        <w:rPr>
          <w:b/>
          <w:bCs/>
        </w:rPr>
      </w:pPr>
      <w:r>
        <w:rPr>
          <w:b/>
          <w:bCs/>
        </w:rPr>
        <w:t xml:space="preserve">3. </w:t>
      </w:r>
      <w:r w:rsidRPr="00D756E2">
        <w:rPr>
          <w:b/>
          <w:bCs/>
        </w:rPr>
        <w:t>Challenges Encountered and Recommendations</w:t>
      </w:r>
    </w:p>
    <w:p w14:paraId="1C1B97E3" w14:textId="77777777" w:rsidR="00941650" w:rsidRDefault="00941650" w:rsidP="00941650">
      <w:pPr>
        <w:numPr>
          <w:ilvl w:val="0"/>
          <w:numId w:val="7"/>
        </w:numPr>
      </w:pPr>
      <w:r w:rsidRPr="00D756E2">
        <w:rPr>
          <w:b/>
          <w:bCs/>
        </w:rPr>
        <w:t>Challenges Faced During the Year:</w:t>
      </w:r>
      <w:r w:rsidRPr="00D756E2">
        <w:t xml:space="preserve"> </w:t>
      </w:r>
    </w:p>
    <w:p w14:paraId="699E9363" w14:textId="77777777" w:rsidR="00941650" w:rsidRDefault="00941650" w:rsidP="00941650">
      <w:pPr>
        <w:numPr>
          <w:ilvl w:val="1"/>
          <w:numId w:val="7"/>
        </w:numPr>
      </w:pPr>
      <w:r>
        <w:t xml:space="preserve">  </w:t>
      </w:r>
    </w:p>
    <w:p w14:paraId="03893873" w14:textId="77777777" w:rsidR="00941650" w:rsidRDefault="00941650" w:rsidP="00941650">
      <w:pPr>
        <w:ind w:left="720"/>
      </w:pPr>
      <w:r>
        <w:t xml:space="preserve">  </w:t>
      </w:r>
    </w:p>
    <w:p w14:paraId="42475471" w14:textId="77777777" w:rsidR="00941650" w:rsidRDefault="00941650" w:rsidP="00941650">
      <w:pPr>
        <w:numPr>
          <w:ilvl w:val="1"/>
          <w:numId w:val="7"/>
        </w:numPr>
      </w:pPr>
      <w:r>
        <w:t xml:space="preserve">   </w:t>
      </w:r>
    </w:p>
    <w:p w14:paraId="457F4386" w14:textId="77777777" w:rsidR="00941650" w:rsidRDefault="00941650" w:rsidP="00941650">
      <w:pPr>
        <w:ind w:left="1440"/>
      </w:pPr>
      <w:r>
        <w:t xml:space="preserve">       </w:t>
      </w:r>
    </w:p>
    <w:p w14:paraId="3E4E48AB" w14:textId="272E9DB7" w:rsidR="00941650" w:rsidRDefault="00941650" w:rsidP="00154D9B">
      <w:pPr>
        <w:numPr>
          <w:ilvl w:val="1"/>
          <w:numId w:val="7"/>
        </w:numPr>
        <w:spacing w:after="0" w:line="240" w:lineRule="auto"/>
        <w:ind w:left="1166"/>
      </w:pPr>
      <w:r>
        <w:t xml:space="preserve">    </w:t>
      </w:r>
    </w:p>
    <w:p w14:paraId="7DB6E8C6" w14:textId="68CDD68F" w:rsidR="00941650" w:rsidRDefault="00941650" w:rsidP="00154D9B">
      <w:pPr>
        <w:spacing w:after="0" w:line="240" w:lineRule="auto"/>
        <w:ind w:left="1166"/>
      </w:pPr>
      <w:r>
        <w:t xml:space="preserve"> </w:t>
      </w:r>
    </w:p>
    <w:p w14:paraId="6D0CF734" w14:textId="77777777" w:rsidR="00941650" w:rsidRDefault="00941650" w:rsidP="00941650">
      <w:pPr>
        <w:pStyle w:val="ListParagraph"/>
        <w:numPr>
          <w:ilvl w:val="0"/>
          <w:numId w:val="8"/>
        </w:numPr>
        <w:rPr>
          <w:b/>
          <w:bCs/>
        </w:rPr>
      </w:pPr>
      <w:r w:rsidRPr="00103A9A">
        <w:rPr>
          <w:b/>
          <w:bCs/>
        </w:rPr>
        <w:t>Recommendations for the Coming Masonic Year:</w:t>
      </w:r>
    </w:p>
    <w:p w14:paraId="257468B9" w14:textId="77777777" w:rsidR="00941650" w:rsidRDefault="00941650" w:rsidP="00941650">
      <w:pPr>
        <w:pStyle w:val="ListParagraph"/>
        <w:rPr>
          <w:b/>
          <w:bCs/>
        </w:rPr>
      </w:pPr>
    </w:p>
    <w:p w14:paraId="7DE24B28" w14:textId="77777777" w:rsidR="00941650" w:rsidRPr="001403AD" w:rsidRDefault="00941650" w:rsidP="00941650">
      <w:pPr>
        <w:pStyle w:val="ListParagraph"/>
        <w:numPr>
          <w:ilvl w:val="0"/>
          <w:numId w:val="9"/>
        </w:numPr>
        <w:rPr>
          <w:b/>
          <w:bCs/>
        </w:rPr>
      </w:pPr>
    </w:p>
    <w:p w14:paraId="6D6A4872" w14:textId="77777777" w:rsidR="00941650" w:rsidRDefault="00941650" w:rsidP="00941650">
      <w:pPr>
        <w:ind w:left="360"/>
        <w:rPr>
          <w:b/>
          <w:bCs/>
        </w:rPr>
      </w:pPr>
    </w:p>
    <w:p w14:paraId="216A34A1" w14:textId="77777777" w:rsidR="00941650" w:rsidRDefault="00941650" w:rsidP="00941650">
      <w:pPr>
        <w:pStyle w:val="ListParagraph"/>
        <w:numPr>
          <w:ilvl w:val="0"/>
          <w:numId w:val="9"/>
        </w:numPr>
        <w:rPr>
          <w:b/>
          <w:bCs/>
        </w:rPr>
      </w:pPr>
      <w:r>
        <w:rPr>
          <w:b/>
          <w:bCs/>
        </w:rPr>
        <w:t xml:space="preserve">   </w:t>
      </w:r>
    </w:p>
    <w:p w14:paraId="0271B7AB" w14:textId="77777777" w:rsidR="00941650" w:rsidRDefault="00941650" w:rsidP="00941650">
      <w:pPr>
        <w:rPr>
          <w:b/>
          <w:bCs/>
        </w:rPr>
      </w:pPr>
    </w:p>
    <w:p w14:paraId="5F9FD0EB" w14:textId="77777777" w:rsidR="00941650" w:rsidRPr="004429DE" w:rsidRDefault="00941650" w:rsidP="00941650">
      <w:pPr>
        <w:pStyle w:val="ListParagraph"/>
        <w:numPr>
          <w:ilvl w:val="0"/>
          <w:numId w:val="9"/>
        </w:numPr>
        <w:rPr>
          <w:b/>
          <w:bCs/>
        </w:rPr>
      </w:pPr>
    </w:p>
    <w:p w14:paraId="1C35771D" w14:textId="53B9C2FA" w:rsidR="007C40A0" w:rsidRDefault="007C40A0" w:rsidP="007C40A0">
      <w:r w:rsidRPr="007C40A0">
        <w:t>These recommendations are submitted to enhance leadership effectiveness and operational efficiency within the Grand Commandery.</w:t>
      </w:r>
    </w:p>
    <w:p w14:paraId="4016F6D5" w14:textId="77777777" w:rsidR="007B38FA" w:rsidRDefault="007B38FA" w:rsidP="007C40A0"/>
    <w:p w14:paraId="6D8CC069" w14:textId="77777777" w:rsidR="007B38FA" w:rsidRDefault="007B38FA" w:rsidP="007C40A0"/>
    <w:p w14:paraId="664AAD5A" w14:textId="77777777" w:rsidR="007B38FA" w:rsidRDefault="007B38FA" w:rsidP="007C40A0"/>
    <w:p w14:paraId="652CE5C5" w14:textId="77777777" w:rsidR="007B38FA" w:rsidRPr="007C40A0" w:rsidRDefault="007B38FA" w:rsidP="007C40A0"/>
    <w:p w14:paraId="61BC1A2A" w14:textId="2EB2F4D3" w:rsidR="007C40A0" w:rsidRPr="007C40A0" w:rsidRDefault="004D5D77" w:rsidP="007C40A0">
      <w:pPr>
        <w:rPr>
          <w:b/>
          <w:bCs/>
        </w:rPr>
      </w:pPr>
      <w:r>
        <w:rPr>
          <w:b/>
          <w:bCs/>
        </w:rPr>
        <w:t>4.</w:t>
      </w:r>
      <w:r w:rsidR="007C40A0" w:rsidRPr="007C40A0">
        <w:rPr>
          <w:b/>
          <w:bCs/>
        </w:rPr>
        <w:t xml:space="preserve"> Concluding Statement</w:t>
      </w:r>
    </w:p>
    <w:p w14:paraId="084498F9" w14:textId="1F47F0DE" w:rsidR="007C40A0" w:rsidRPr="007C40A0" w:rsidRDefault="007C40A0" w:rsidP="007C40A0">
      <w:r w:rsidRPr="007C40A0">
        <w:t xml:space="preserve">The Office of </w:t>
      </w:r>
      <w:r w:rsidR="007B38FA">
        <w:t xml:space="preserve">the </w:t>
      </w:r>
      <w:r w:rsidR="004D5D77">
        <w:t xml:space="preserve">Very Eminent </w:t>
      </w:r>
      <w:r w:rsidRPr="007C40A0">
        <w:t>Deputy Grand Eminent Commander remains committed to the principles of leadership, service, and excellence. I extend my gratitude to the Most Eminent</w:t>
      </w:r>
      <w:r w:rsidR="007B38FA">
        <w:t xml:space="preserve"> </w:t>
      </w:r>
      <w:r w:rsidRPr="007C40A0">
        <w:t>Grand Commander, Grand Commander</w:t>
      </w:r>
      <w:r w:rsidR="004D5D77">
        <w:t>y O</w:t>
      </w:r>
      <w:r w:rsidRPr="007C40A0">
        <w:t xml:space="preserve">fficers, and </w:t>
      </w:r>
      <w:r w:rsidR="004D5D77">
        <w:t>S</w:t>
      </w:r>
      <w:r w:rsidR="006F19D8">
        <w:t xml:space="preserve">ir Knights of Washington and Jurisdiction </w:t>
      </w:r>
      <w:r w:rsidRPr="007C40A0">
        <w:t>for their guidance, cooperation, and fraternal support throughout the Masonic year.</w:t>
      </w:r>
    </w:p>
    <w:p w14:paraId="7123DC8F" w14:textId="77777777" w:rsidR="006F19D8" w:rsidRDefault="007C40A0" w:rsidP="007C40A0">
      <w:pPr>
        <w:rPr>
          <w:b/>
          <w:bCs/>
        </w:rPr>
      </w:pPr>
      <w:r w:rsidRPr="007C40A0">
        <w:rPr>
          <w:b/>
          <w:bCs/>
        </w:rPr>
        <w:t>Respectfully Submitted,</w:t>
      </w:r>
      <w:r w:rsidRPr="007C40A0">
        <w:br/>
      </w:r>
    </w:p>
    <w:p w14:paraId="5421922A" w14:textId="1C31A048" w:rsidR="0004437A" w:rsidRDefault="0004437A" w:rsidP="0011075F">
      <w:pPr>
        <w:spacing w:after="0" w:line="240" w:lineRule="auto"/>
        <w:rPr>
          <w:b/>
          <w:bCs/>
        </w:rPr>
      </w:pPr>
      <w:r>
        <w:rPr>
          <w:b/>
          <w:bCs/>
        </w:rPr>
        <w:t>V.E. Dennis Garrett, KYGCH</w:t>
      </w:r>
      <w:r w:rsidR="007C40A0" w:rsidRPr="007C40A0">
        <w:br/>
      </w:r>
      <w:r w:rsidR="007C40A0" w:rsidRPr="007C40A0">
        <w:rPr>
          <w:b/>
          <w:bCs/>
        </w:rPr>
        <w:t>Deputy Grand Eminent Commander</w:t>
      </w:r>
    </w:p>
    <w:p w14:paraId="2215AC08" w14:textId="77777777" w:rsidR="0004437A" w:rsidRDefault="0004437A" w:rsidP="0011075F">
      <w:pPr>
        <w:spacing w:after="0" w:line="240" w:lineRule="auto"/>
        <w:rPr>
          <w:b/>
          <w:bCs/>
        </w:rPr>
      </w:pPr>
      <w:r>
        <w:rPr>
          <w:b/>
          <w:bCs/>
        </w:rPr>
        <w:t>Order of Sir Knights</w:t>
      </w:r>
    </w:p>
    <w:p w14:paraId="15390647" w14:textId="77777777" w:rsidR="0011075F" w:rsidRDefault="0011075F" w:rsidP="0011075F">
      <w:pPr>
        <w:spacing w:after="0" w:line="240" w:lineRule="auto"/>
        <w:rPr>
          <w:b/>
          <w:bCs/>
        </w:rPr>
      </w:pPr>
      <w:r>
        <w:rPr>
          <w:b/>
          <w:bCs/>
        </w:rPr>
        <w:t>W.E.B. du Bois Grand Commandery, PHA</w:t>
      </w:r>
    </w:p>
    <w:p w14:paraId="75D40876" w14:textId="79C6FDFA" w:rsidR="007C40A0" w:rsidRDefault="0011075F" w:rsidP="00154D9B">
      <w:pPr>
        <w:spacing w:after="0" w:line="240" w:lineRule="auto"/>
      </w:pPr>
      <w:r>
        <w:rPr>
          <w:b/>
          <w:bCs/>
        </w:rPr>
        <w:t xml:space="preserve">Washington and </w:t>
      </w:r>
      <w:r w:rsidR="007C40A0" w:rsidRPr="007C40A0">
        <w:rPr>
          <w:b/>
          <w:bCs/>
        </w:rPr>
        <w:t>Jurisdiction</w:t>
      </w:r>
    </w:p>
    <w:sectPr w:rsidR="007C40A0" w:rsidSect="00D05B4F">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0A11"/>
    <w:multiLevelType w:val="multilevel"/>
    <w:tmpl w:val="A50EB1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A2A53"/>
    <w:multiLevelType w:val="multilevel"/>
    <w:tmpl w:val="D07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E65B2"/>
    <w:multiLevelType w:val="multilevel"/>
    <w:tmpl w:val="5408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A136A"/>
    <w:multiLevelType w:val="multilevel"/>
    <w:tmpl w:val="F2A2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15165"/>
    <w:multiLevelType w:val="multilevel"/>
    <w:tmpl w:val="BEF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C42B2"/>
    <w:multiLevelType w:val="multilevel"/>
    <w:tmpl w:val="EE8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852840">
    <w:abstractNumId w:val="5"/>
  </w:num>
  <w:num w:numId="2" w16cid:durableId="2105760201">
    <w:abstractNumId w:val="7"/>
  </w:num>
  <w:num w:numId="3" w16cid:durableId="1549797773">
    <w:abstractNumId w:val="6"/>
  </w:num>
  <w:num w:numId="4" w16cid:durableId="181824576">
    <w:abstractNumId w:val="3"/>
  </w:num>
  <w:num w:numId="5" w16cid:durableId="338965367">
    <w:abstractNumId w:val="2"/>
  </w:num>
  <w:num w:numId="6" w16cid:durableId="1761563677">
    <w:abstractNumId w:val="8"/>
  </w:num>
  <w:num w:numId="7" w16cid:durableId="79985475">
    <w:abstractNumId w:val="1"/>
  </w:num>
  <w:num w:numId="8" w16cid:durableId="1207108682">
    <w:abstractNumId w:val="4"/>
  </w:num>
  <w:num w:numId="9" w16cid:durableId="14845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A0"/>
    <w:rsid w:val="0004437A"/>
    <w:rsid w:val="0011075F"/>
    <w:rsid w:val="00141396"/>
    <w:rsid w:val="00154D9B"/>
    <w:rsid w:val="0017797E"/>
    <w:rsid w:val="00183413"/>
    <w:rsid w:val="00194293"/>
    <w:rsid w:val="001B6225"/>
    <w:rsid w:val="001C42D5"/>
    <w:rsid w:val="002A4DDA"/>
    <w:rsid w:val="00394E4A"/>
    <w:rsid w:val="004D5D77"/>
    <w:rsid w:val="00585FDF"/>
    <w:rsid w:val="005D0923"/>
    <w:rsid w:val="00633AE4"/>
    <w:rsid w:val="006B1D42"/>
    <w:rsid w:val="006F19D8"/>
    <w:rsid w:val="007B38FA"/>
    <w:rsid w:val="007C40A0"/>
    <w:rsid w:val="0081704D"/>
    <w:rsid w:val="00822B67"/>
    <w:rsid w:val="00842A99"/>
    <w:rsid w:val="00906FE2"/>
    <w:rsid w:val="00941650"/>
    <w:rsid w:val="009D3F3A"/>
    <w:rsid w:val="00A60326"/>
    <w:rsid w:val="00B0244B"/>
    <w:rsid w:val="00B766E0"/>
    <w:rsid w:val="00BA1A15"/>
    <w:rsid w:val="00BD7BBB"/>
    <w:rsid w:val="00C03A39"/>
    <w:rsid w:val="00C224A5"/>
    <w:rsid w:val="00D05B4F"/>
    <w:rsid w:val="00D568DC"/>
    <w:rsid w:val="00E969D6"/>
    <w:rsid w:val="00EB4DFD"/>
    <w:rsid w:val="00EE2D8B"/>
    <w:rsid w:val="00F272F7"/>
    <w:rsid w:val="00F37A35"/>
    <w:rsid w:val="00FF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B767"/>
  <w15:chartTrackingRefBased/>
  <w15:docId w15:val="{70D52571-7692-48F8-AC87-A20EE8F0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0A0"/>
    <w:rPr>
      <w:rFonts w:eastAsiaTheme="majorEastAsia" w:cstheme="majorBidi"/>
      <w:color w:val="272727" w:themeColor="text1" w:themeTint="D8"/>
    </w:rPr>
  </w:style>
  <w:style w:type="paragraph" w:styleId="Title">
    <w:name w:val="Title"/>
    <w:basedOn w:val="Normal"/>
    <w:next w:val="Normal"/>
    <w:link w:val="TitleChar"/>
    <w:uiPriority w:val="10"/>
    <w:qFormat/>
    <w:rsid w:val="007C4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0A0"/>
    <w:pPr>
      <w:spacing w:before="160"/>
      <w:jc w:val="center"/>
    </w:pPr>
    <w:rPr>
      <w:i/>
      <w:iCs/>
      <w:color w:val="404040" w:themeColor="text1" w:themeTint="BF"/>
    </w:rPr>
  </w:style>
  <w:style w:type="character" w:customStyle="1" w:styleId="QuoteChar">
    <w:name w:val="Quote Char"/>
    <w:basedOn w:val="DefaultParagraphFont"/>
    <w:link w:val="Quote"/>
    <w:uiPriority w:val="29"/>
    <w:rsid w:val="007C40A0"/>
    <w:rPr>
      <w:i/>
      <w:iCs/>
      <w:color w:val="404040" w:themeColor="text1" w:themeTint="BF"/>
    </w:rPr>
  </w:style>
  <w:style w:type="paragraph" w:styleId="ListParagraph">
    <w:name w:val="List Paragraph"/>
    <w:basedOn w:val="Normal"/>
    <w:uiPriority w:val="34"/>
    <w:qFormat/>
    <w:rsid w:val="007C40A0"/>
    <w:pPr>
      <w:ind w:left="720"/>
      <w:contextualSpacing/>
    </w:pPr>
  </w:style>
  <w:style w:type="character" w:styleId="IntenseEmphasis">
    <w:name w:val="Intense Emphasis"/>
    <w:basedOn w:val="DefaultParagraphFont"/>
    <w:uiPriority w:val="21"/>
    <w:qFormat/>
    <w:rsid w:val="007C40A0"/>
    <w:rPr>
      <w:i/>
      <w:iCs/>
      <w:color w:val="0F4761" w:themeColor="accent1" w:themeShade="BF"/>
    </w:rPr>
  </w:style>
  <w:style w:type="paragraph" w:styleId="IntenseQuote">
    <w:name w:val="Intense Quote"/>
    <w:basedOn w:val="Normal"/>
    <w:next w:val="Normal"/>
    <w:link w:val="IntenseQuoteChar"/>
    <w:uiPriority w:val="30"/>
    <w:qFormat/>
    <w:rsid w:val="007C4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0A0"/>
    <w:rPr>
      <w:i/>
      <w:iCs/>
      <w:color w:val="0F4761" w:themeColor="accent1" w:themeShade="BF"/>
    </w:rPr>
  </w:style>
  <w:style w:type="character" w:styleId="IntenseReference">
    <w:name w:val="Intense Reference"/>
    <w:basedOn w:val="DefaultParagraphFont"/>
    <w:uiPriority w:val="32"/>
    <w:qFormat/>
    <w:rsid w:val="007C40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513</Words>
  <Characters>2972</Characters>
  <Application>Microsoft Office Word</Application>
  <DocSecurity>0</DocSecurity>
  <Lines>79</Lines>
  <Paragraphs>38</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James Gilbert</cp:lastModifiedBy>
  <cp:revision>38</cp:revision>
  <dcterms:created xsi:type="dcterms:W3CDTF">2026-03-13T19:41:00Z</dcterms:created>
  <dcterms:modified xsi:type="dcterms:W3CDTF">2026-03-24T22:33:00Z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c3e75bb1-0913-460c-a996-928e0163c98e</vt:lpwstr>
  </property>
</Properties>
</file>